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2086"/>
        <w:tblW w:w="0" w:type="auto"/>
        <w:tblLook w:val="04A0"/>
      </w:tblPr>
      <w:tblGrid>
        <w:gridCol w:w="817"/>
        <w:gridCol w:w="567"/>
        <w:gridCol w:w="1134"/>
        <w:gridCol w:w="3260"/>
        <w:gridCol w:w="2268"/>
        <w:gridCol w:w="1701"/>
      </w:tblGrid>
      <w:tr w:rsidR="00266ACD" w:rsidTr="000A60F4">
        <w:trPr>
          <w:trHeight w:val="704"/>
        </w:trPr>
        <w:tc>
          <w:tcPr>
            <w:tcW w:w="138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1183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1183"/>
              </w:rPr>
              <w:t>名</w:t>
            </w:r>
          </w:p>
        </w:tc>
        <w:tc>
          <w:tcPr>
            <w:tcW w:w="8363" w:type="dxa"/>
            <w:gridSpan w:val="4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266ACD" w:rsidRDefault="00525DAA" w:rsidP="0052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ソフトウェアの仕組みを学ぼう（</w:t>
            </w:r>
            <w:r w:rsidR="00DA6018">
              <w:rPr>
                <w:rFonts w:hint="eastAsia"/>
                <w:sz w:val="18"/>
                <w:szCs w:val="18"/>
              </w:rPr>
              <w:t>タートルグラフィックス</w:t>
            </w:r>
            <w:r w:rsidR="00AD4167">
              <w:rPr>
                <w:rFonts w:hint="eastAsia"/>
                <w:sz w:val="18"/>
                <w:szCs w:val="18"/>
              </w:rPr>
              <w:t>）２</w:t>
            </w:r>
          </w:p>
          <w:p w:rsidR="00525DAA" w:rsidRPr="00525DAA" w:rsidRDefault="00525DAA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AD4167">
              <w:rPr>
                <w:rFonts w:hint="eastAsia"/>
                <w:sz w:val="18"/>
                <w:szCs w:val="18"/>
              </w:rPr>
              <w:t>色オブジェクト・オブジェクトの複製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0A60F4" w:rsidRDefault="00266ACD" w:rsidP="00266ACD">
            <w:pPr>
              <w:jc w:val="center"/>
              <w:rPr>
                <w:spacing w:val="127"/>
                <w:kern w:val="0"/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60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60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45"/>
                <w:kern w:val="0"/>
                <w:sz w:val="18"/>
                <w:szCs w:val="18"/>
                <w:fitText w:val="1050" w:id="-234140159"/>
              </w:rPr>
              <w:t>指導計</w:t>
            </w:r>
            <w:r w:rsidRPr="005740C5">
              <w:rPr>
                <w:rFonts w:hint="eastAsia"/>
                <w:spacing w:val="30"/>
                <w:kern w:val="0"/>
                <w:sz w:val="18"/>
                <w:szCs w:val="18"/>
                <w:fitText w:val="1050" w:id="-234140159"/>
              </w:rPr>
              <w:t>画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5740C5" w:rsidRDefault="00525DAA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１．繰り返し・図形オブジェクト・タイマー</w:t>
            </w:r>
          </w:p>
          <w:p w:rsidR="00DA6018" w:rsidRDefault="005D0D65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DA6018">
              <w:rPr>
                <w:rFonts w:hint="eastAsia"/>
                <w:sz w:val="18"/>
                <w:szCs w:val="18"/>
              </w:rPr>
              <w:t>．</w:t>
            </w:r>
            <w:r w:rsidR="00AD4167">
              <w:rPr>
                <w:rFonts w:hint="eastAsia"/>
                <w:sz w:val="18"/>
                <w:szCs w:val="18"/>
              </w:rPr>
              <w:t>色オブジェクト・オブジェクトの複製</w:t>
            </w:r>
          </w:p>
          <w:p w:rsidR="00593F5F" w:rsidRPr="00DA6018" w:rsidRDefault="00DA6018" w:rsidP="007726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３．</w:t>
            </w:r>
            <w:r w:rsidR="00AD4167">
              <w:rPr>
                <w:rFonts w:hint="eastAsia"/>
                <w:sz w:val="18"/>
                <w:szCs w:val="18"/>
              </w:rPr>
              <w:t>アニメーション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59"/>
              </w:rPr>
              <w:t>本時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59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0A60F4">
              <w:rPr>
                <w:rFonts w:hint="eastAsia"/>
                <w:spacing w:val="345"/>
                <w:kern w:val="0"/>
                <w:sz w:val="18"/>
                <w:szCs w:val="18"/>
                <w:fitText w:val="1050" w:id="-234140159"/>
              </w:rPr>
              <w:t>目</w:t>
            </w:r>
            <w:r w:rsidRPr="000A60F4">
              <w:rPr>
                <w:rFonts w:hint="eastAsia"/>
                <w:kern w:val="0"/>
                <w:sz w:val="18"/>
                <w:szCs w:val="18"/>
                <w:fitText w:val="1050" w:id="-234140159"/>
              </w:rPr>
              <w:t>標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2215F3" w:rsidRDefault="002215F3" w:rsidP="00C715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AD4167">
              <w:rPr>
                <w:rFonts w:hint="eastAsia"/>
                <w:sz w:val="18"/>
                <w:szCs w:val="18"/>
              </w:rPr>
              <w:t>色オブジェクトを理解し、自由に色を作ることができる</w:t>
            </w:r>
          </w:p>
          <w:p w:rsidR="00266ACD" w:rsidRPr="006F464C" w:rsidRDefault="00DF7620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AD4167">
              <w:rPr>
                <w:rFonts w:hint="eastAsia"/>
                <w:sz w:val="18"/>
                <w:szCs w:val="18"/>
              </w:rPr>
              <w:t>オブジェクトの複製を理解し、効果的に活用できる</w:t>
            </w:r>
          </w:p>
        </w:tc>
      </w:tr>
      <w:tr w:rsidR="000A60F4" w:rsidTr="000A60F4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　導</w:t>
            </w:r>
          </w:p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段　階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指導内容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学習活動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指導上の注意点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評価の観点</w:t>
            </w:r>
          </w:p>
        </w:tc>
      </w:tr>
      <w:tr w:rsidR="00D01D01" w:rsidTr="00525DAA">
        <w:trPr>
          <w:trHeight w:val="625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導　入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2E75A7">
              <w:rPr>
                <w:rFonts w:hint="eastAsia"/>
                <w:sz w:val="18"/>
                <w:szCs w:val="18"/>
              </w:rPr>
              <w:t>小テスト</w:t>
            </w:r>
          </w:p>
          <w:p w:rsidR="003A11E3" w:rsidRPr="006F464C" w:rsidRDefault="003A11E3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○ワークシート配布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E75A7">
              <w:rPr>
                <w:rFonts w:hint="eastAsia"/>
                <w:sz w:val="18"/>
                <w:szCs w:val="18"/>
              </w:rPr>
              <w:t>「</w:t>
            </w:r>
            <w:r w:rsidR="00147EC8">
              <w:rPr>
                <w:rFonts w:hint="eastAsia"/>
                <w:sz w:val="18"/>
                <w:szCs w:val="18"/>
              </w:rPr>
              <w:t>繰り返し・図形・タイマー</w:t>
            </w:r>
            <w:r w:rsidR="002E75A7">
              <w:rPr>
                <w:rFonts w:hint="eastAsia"/>
                <w:sz w:val="18"/>
                <w:szCs w:val="18"/>
              </w:rPr>
              <w:t>」</w:t>
            </w:r>
          </w:p>
          <w:p w:rsidR="003A11E3" w:rsidRPr="00BB635E" w:rsidRDefault="00525DAA" w:rsidP="00593F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A11E3">
              <w:rPr>
                <w:rFonts w:hint="eastAsia"/>
                <w:sz w:val="18"/>
                <w:szCs w:val="18"/>
              </w:rPr>
              <w:t>「</w:t>
            </w:r>
            <w:r w:rsidR="00147EC8">
              <w:rPr>
                <w:rFonts w:hint="eastAsia"/>
                <w:sz w:val="18"/>
                <w:szCs w:val="18"/>
              </w:rPr>
              <w:t>色オブジェクト</w:t>
            </w:r>
            <w:r w:rsidR="003A11E3">
              <w:rPr>
                <w:rFonts w:hint="eastAsia"/>
                <w:sz w:val="18"/>
                <w:szCs w:val="18"/>
              </w:rPr>
              <w:t>」を配布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Pr="00BB635E" w:rsidRDefault="00D01D01" w:rsidP="00266A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【関心・意欲・態度】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【思考・判断】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【技能・表現】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0F22FE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【知識・理解】</w:t>
            </w:r>
          </w:p>
          <w:p w:rsidR="000F22FE" w:rsidRDefault="00575E1F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色オブジェクト・オブジェクトの複製を理解し利用できる</w:t>
            </w:r>
          </w:p>
          <w:p w:rsidR="007D0528" w:rsidRPr="000F22FE" w:rsidRDefault="007D0528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3D7D01" w:rsidRDefault="000F22FE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事前準備</w:t>
            </w:r>
          </w:p>
          <w:p w:rsidR="00834B59" w:rsidRDefault="00834B59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36A85">
              <w:rPr>
                <w:rFonts w:hint="eastAsia"/>
                <w:sz w:val="18"/>
                <w:szCs w:val="18"/>
              </w:rPr>
              <w:t>「</w:t>
            </w:r>
            <w:r w:rsidR="00147EC8">
              <w:rPr>
                <w:rFonts w:hint="eastAsia"/>
                <w:sz w:val="18"/>
                <w:szCs w:val="18"/>
              </w:rPr>
              <w:t>色オブジェクト・オブジェクトの複製</w:t>
            </w:r>
            <w:r w:rsidR="00736A85">
              <w:rPr>
                <w:rFonts w:hint="eastAsia"/>
                <w:sz w:val="18"/>
                <w:szCs w:val="18"/>
              </w:rPr>
              <w:t>」ワークシート</w:t>
            </w:r>
          </w:p>
          <w:p w:rsidR="0008258C" w:rsidRPr="00834B59" w:rsidRDefault="007A01B5" w:rsidP="000825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</w:t>
            </w:r>
            <w:r w:rsidR="00147EC8">
              <w:rPr>
                <w:rFonts w:hint="eastAsia"/>
                <w:sz w:val="18"/>
                <w:szCs w:val="18"/>
              </w:rPr>
              <w:t>繰り返し・図形オブジェクト・タイマー</w:t>
            </w:r>
            <w:r>
              <w:rPr>
                <w:rFonts w:hint="eastAsia"/>
                <w:sz w:val="18"/>
                <w:szCs w:val="18"/>
              </w:rPr>
              <w:t>」小テスト</w:t>
            </w:r>
          </w:p>
        </w:tc>
      </w:tr>
      <w:tr w:rsidR="00D01D01" w:rsidTr="00E55FF0">
        <w:trPr>
          <w:trHeight w:val="7910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展　開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6436D" w:rsidRDefault="00232354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AD4167">
              <w:rPr>
                <w:rFonts w:hint="eastAsia"/>
                <w:sz w:val="18"/>
                <w:szCs w:val="18"/>
              </w:rPr>
              <w:t>例題</w:t>
            </w:r>
          </w:p>
          <w:p w:rsidR="00811AEE" w:rsidRDefault="00811AEE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・円</w:t>
            </w: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</w:p>
          <w:p w:rsidR="004E2D63" w:rsidRDefault="004E2D63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・色オブジェクト</w:t>
            </w: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</w:p>
          <w:p w:rsidR="00EA7109" w:rsidRDefault="00EA7109" w:rsidP="00AD4167">
            <w:pPr>
              <w:rPr>
                <w:rFonts w:hint="eastAsia"/>
                <w:sz w:val="18"/>
                <w:szCs w:val="18"/>
              </w:rPr>
            </w:pPr>
          </w:p>
          <w:p w:rsidR="00EA7109" w:rsidRDefault="00EA7109" w:rsidP="00AD4167">
            <w:pPr>
              <w:rPr>
                <w:rFonts w:hint="eastAsia"/>
                <w:sz w:val="18"/>
                <w:szCs w:val="18"/>
              </w:rPr>
            </w:pPr>
          </w:p>
          <w:p w:rsidR="00EA7109" w:rsidRDefault="00EA7109" w:rsidP="00AD4167">
            <w:pPr>
              <w:rPr>
                <w:rFonts w:hint="eastAsia"/>
                <w:sz w:val="18"/>
                <w:szCs w:val="18"/>
              </w:rPr>
            </w:pPr>
          </w:p>
          <w:p w:rsidR="00EA7109" w:rsidRDefault="00EA7109" w:rsidP="00AD4167">
            <w:pPr>
              <w:rPr>
                <w:rFonts w:hint="eastAsia"/>
                <w:sz w:val="18"/>
                <w:szCs w:val="18"/>
              </w:rPr>
            </w:pPr>
          </w:p>
          <w:p w:rsidR="00E4110E" w:rsidRDefault="00E4110E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・パレットオブジェクト</w:t>
            </w:r>
          </w:p>
          <w:p w:rsidR="0031010C" w:rsidRDefault="0031010C" w:rsidP="00AD4167">
            <w:pPr>
              <w:rPr>
                <w:sz w:val="18"/>
                <w:szCs w:val="18"/>
              </w:rPr>
            </w:pPr>
          </w:p>
          <w:p w:rsidR="0031010C" w:rsidRDefault="0031010C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・画面オブジェクト</w:t>
            </w:r>
          </w:p>
          <w:p w:rsidR="0031010C" w:rsidRDefault="0031010C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・タイマーオブジェクト</w:t>
            </w:r>
          </w:p>
          <w:p w:rsidR="0031010C" w:rsidRPr="0031010C" w:rsidRDefault="0031010C" w:rsidP="00AD41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・オブジェクトの複製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14B2C" w:rsidRDefault="00AD4167" w:rsidP="00D14B2C">
            <w:pPr>
              <w:ind w:left="163" w:hangingChars="100" w:hanging="16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①円を作る</w:t>
            </w:r>
          </w:p>
          <w:p w:rsidR="00AD4167" w:rsidRDefault="00811AEE" w:rsidP="00147EC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まず、</w:t>
            </w:r>
            <w:r w:rsidRPr="00AD4167">
              <w:rPr>
                <w:rFonts w:hint="eastAsia"/>
                <w:b/>
                <w:sz w:val="18"/>
                <w:szCs w:val="18"/>
              </w:rPr>
              <w:t>かめた！５０　円。</w:t>
            </w:r>
            <w:r w:rsidR="00147EC8">
              <w:rPr>
                <w:rFonts w:hint="eastAsia"/>
                <w:sz w:val="18"/>
                <w:szCs w:val="18"/>
              </w:rPr>
              <w:t>で単純に円を描かせ、実行させた</w:t>
            </w:r>
            <w:r>
              <w:rPr>
                <w:rFonts w:hint="eastAsia"/>
                <w:sz w:val="18"/>
                <w:szCs w:val="18"/>
              </w:rPr>
              <w:t>後、</w:t>
            </w:r>
            <w:r w:rsidR="00147EC8">
              <w:rPr>
                <w:rFonts w:hint="eastAsia"/>
                <w:sz w:val="18"/>
                <w:szCs w:val="18"/>
              </w:rPr>
              <w:t>「</w:t>
            </w:r>
            <w:r>
              <w:rPr>
                <w:rFonts w:hint="eastAsia"/>
                <w:sz w:val="18"/>
                <w:szCs w:val="18"/>
              </w:rPr>
              <w:t>図形オブジェクト</w:t>
            </w:r>
            <w:r w:rsidR="00147EC8">
              <w:rPr>
                <w:rFonts w:hint="eastAsia"/>
                <w:sz w:val="18"/>
                <w:szCs w:val="18"/>
              </w:rPr>
              <w:t>」</w:t>
            </w:r>
            <w:r>
              <w:rPr>
                <w:rFonts w:hint="eastAsia"/>
                <w:sz w:val="18"/>
                <w:szCs w:val="18"/>
              </w:rPr>
              <w:t>にして、</w:t>
            </w:r>
            <w:r w:rsidR="00147EC8">
              <w:rPr>
                <w:rFonts w:hint="eastAsia"/>
                <w:sz w:val="18"/>
                <w:szCs w:val="18"/>
              </w:rPr>
              <w:t>「</w:t>
            </w:r>
            <w:r>
              <w:rPr>
                <w:rFonts w:hint="eastAsia"/>
                <w:sz w:val="18"/>
                <w:szCs w:val="18"/>
              </w:rPr>
              <w:t>名前</w:t>
            </w:r>
            <w:r w:rsidR="00147EC8">
              <w:rPr>
                <w:rFonts w:hint="eastAsia"/>
                <w:sz w:val="18"/>
                <w:szCs w:val="18"/>
              </w:rPr>
              <w:t>」</w:t>
            </w:r>
            <w:r>
              <w:rPr>
                <w:rFonts w:hint="eastAsia"/>
                <w:sz w:val="18"/>
                <w:szCs w:val="18"/>
              </w:rPr>
              <w:t>をつける手順で説明。</w:t>
            </w:r>
          </w:p>
          <w:p w:rsidR="00811AEE" w:rsidRDefault="00811AEE" w:rsidP="00811AEE">
            <w:pPr>
              <w:ind w:left="1"/>
              <w:rPr>
                <w:sz w:val="18"/>
                <w:szCs w:val="18"/>
              </w:rPr>
            </w:pPr>
            <w:r w:rsidRPr="00147EC8">
              <w:rPr>
                <w:rFonts w:hint="eastAsia"/>
                <w:b/>
                <w:sz w:val="18"/>
                <w:szCs w:val="18"/>
              </w:rPr>
              <w:t>丸＝</w:t>
            </w:r>
            <w:r>
              <w:rPr>
                <w:rFonts w:hint="eastAsia"/>
                <w:sz w:val="18"/>
                <w:szCs w:val="18"/>
              </w:rPr>
              <w:t xml:space="preserve">かめた！５０　円　</w:t>
            </w:r>
            <w:r w:rsidRPr="00147EC8">
              <w:rPr>
                <w:rFonts w:hint="eastAsia"/>
                <w:b/>
                <w:sz w:val="18"/>
                <w:szCs w:val="18"/>
              </w:rPr>
              <w:t>図形にする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811AEE" w:rsidRDefault="00811AE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②色を塗る</w:t>
            </w:r>
          </w:p>
          <w:p w:rsidR="00811AEE" w:rsidRDefault="00811AE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あらかじめドリトルに用意された基本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色であれば、（）で指定しそのまま塗れることを確認</w:t>
            </w:r>
          </w:p>
          <w:p w:rsidR="00811AEE" w:rsidRDefault="00811AEE" w:rsidP="00147EC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③新しい色を作る</w:t>
            </w:r>
          </w:p>
          <w:p w:rsidR="00811AEE" w:rsidRDefault="00811AE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・三原色の組み合わせで作る</w:t>
            </w:r>
          </w:p>
          <w:p w:rsidR="004E2D63" w:rsidRDefault="00811AEE" w:rsidP="004E2D63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教科書で光・色の三原色を</w:t>
            </w:r>
            <w:r w:rsidR="002666F1">
              <w:rPr>
                <w:rFonts w:hint="eastAsia"/>
                <w:sz w:val="18"/>
                <w:szCs w:val="18"/>
              </w:rPr>
              <w:t>説明した後、ドリトルでも</w:t>
            </w:r>
            <w:r w:rsidR="002666F1">
              <w:rPr>
                <w:rFonts w:hint="eastAsia"/>
                <w:sz w:val="18"/>
                <w:szCs w:val="18"/>
              </w:rPr>
              <w:t>RGB</w:t>
            </w:r>
            <w:r w:rsidR="002666F1">
              <w:rPr>
                <w:rFonts w:hint="eastAsia"/>
                <w:sz w:val="18"/>
                <w:szCs w:val="18"/>
              </w:rPr>
              <w:t>の数値を指定して色を作ることを説明し、実際に作ってみる。</w:t>
            </w:r>
          </w:p>
          <w:p w:rsidR="00E54AF7" w:rsidRPr="00E54AF7" w:rsidRDefault="00E54AF7" w:rsidP="004E2D63">
            <w:pPr>
              <w:ind w:left="1"/>
              <w:rPr>
                <w:b/>
                <w:sz w:val="18"/>
                <w:szCs w:val="18"/>
              </w:rPr>
            </w:pPr>
            <w:r w:rsidRPr="00E54AF7">
              <w:rPr>
                <w:rFonts w:hint="eastAsia"/>
                <w:b/>
                <w:sz w:val="18"/>
                <w:szCs w:val="18"/>
              </w:rPr>
              <w:t>24</w:t>
            </w:r>
            <w:r w:rsidRPr="00E54AF7">
              <w:rPr>
                <w:rFonts w:hint="eastAsia"/>
                <w:b/>
                <w:sz w:val="18"/>
                <w:szCs w:val="18"/>
              </w:rPr>
              <w:t>ビット＝</w:t>
            </w:r>
            <w:r w:rsidRPr="00E54AF7">
              <w:rPr>
                <w:rFonts w:hint="eastAsia"/>
                <w:b/>
                <w:sz w:val="18"/>
                <w:szCs w:val="18"/>
              </w:rPr>
              <w:t>16,777,216</w:t>
            </w:r>
            <w:r w:rsidRPr="00E54AF7">
              <w:rPr>
                <w:rFonts w:hint="eastAsia"/>
                <w:b/>
                <w:sz w:val="18"/>
                <w:szCs w:val="18"/>
              </w:rPr>
              <w:t>色（フルカラー）</w:t>
            </w:r>
          </w:p>
          <w:p w:rsidR="00E54AF7" w:rsidRPr="00E54AF7" w:rsidRDefault="00E54AF7" w:rsidP="004E2D63">
            <w:pPr>
              <w:ind w:left="1"/>
              <w:rPr>
                <w:b/>
                <w:sz w:val="18"/>
                <w:szCs w:val="18"/>
              </w:rPr>
            </w:pPr>
            <w:r w:rsidRPr="00E54AF7">
              <w:rPr>
                <w:rFonts w:hint="eastAsia"/>
                <w:b/>
                <w:sz w:val="18"/>
                <w:szCs w:val="18"/>
              </w:rPr>
              <w:t xml:space="preserve">255  0  </w:t>
            </w:r>
            <w:proofErr w:type="spellStart"/>
            <w:r w:rsidRPr="00E54AF7">
              <w:rPr>
                <w:rFonts w:hint="eastAsia"/>
                <w:b/>
                <w:sz w:val="18"/>
                <w:szCs w:val="18"/>
              </w:rPr>
              <w:t>0</w:t>
            </w:r>
            <w:proofErr w:type="spellEnd"/>
            <w:r w:rsidRPr="00E54AF7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E54AF7">
              <w:rPr>
                <w:rFonts w:hint="eastAsia"/>
                <w:b/>
                <w:sz w:val="18"/>
                <w:szCs w:val="18"/>
              </w:rPr>
              <w:t>→赤</w:t>
            </w:r>
          </w:p>
          <w:p w:rsidR="00E54AF7" w:rsidRPr="00E54AF7" w:rsidRDefault="00E54AF7" w:rsidP="004E2D63">
            <w:pPr>
              <w:ind w:left="1"/>
              <w:rPr>
                <w:b/>
                <w:sz w:val="18"/>
                <w:szCs w:val="18"/>
              </w:rPr>
            </w:pPr>
            <w:r w:rsidRPr="00E54AF7">
              <w:rPr>
                <w:rFonts w:hint="eastAsia"/>
                <w:b/>
                <w:sz w:val="18"/>
                <w:szCs w:val="18"/>
              </w:rPr>
              <w:t xml:space="preserve">0  </w:t>
            </w:r>
            <w:proofErr w:type="spellStart"/>
            <w:r w:rsidRPr="00E54AF7">
              <w:rPr>
                <w:rFonts w:hint="eastAsia"/>
                <w:b/>
                <w:sz w:val="18"/>
                <w:szCs w:val="18"/>
              </w:rPr>
              <w:t>0</w:t>
            </w:r>
            <w:proofErr w:type="spellEnd"/>
            <w:r w:rsidRPr="00E54AF7">
              <w:rPr>
                <w:rFonts w:hint="eastAsia"/>
                <w:b/>
                <w:sz w:val="18"/>
                <w:szCs w:val="18"/>
              </w:rPr>
              <w:t xml:space="preserve">  </w:t>
            </w:r>
            <w:proofErr w:type="spellStart"/>
            <w:r w:rsidRPr="00E54AF7">
              <w:rPr>
                <w:rFonts w:hint="eastAsia"/>
                <w:b/>
                <w:sz w:val="18"/>
                <w:szCs w:val="18"/>
              </w:rPr>
              <w:t>0</w:t>
            </w:r>
            <w:proofErr w:type="spellEnd"/>
            <w:r w:rsidRPr="00E54AF7">
              <w:rPr>
                <w:rFonts w:hint="eastAsia"/>
                <w:b/>
                <w:sz w:val="18"/>
                <w:szCs w:val="18"/>
              </w:rPr>
              <w:t xml:space="preserve">  </w:t>
            </w:r>
            <w:r w:rsidRPr="00E54AF7">
              <w:rPr>
                <w:rFonts w:hint="eastAsia"/>
                <w:b/>
                <w:sz w:val="18"/>
                <w:szCs w:val="18"/>
              </w:rPr>
              <w:t>→黒</w:t>
            </w:r>
          </w:p>
          <w:p w:rsidR="00E54AF7" w:rsidRPr="00E54AF7" w:rsidRDefault="00E54AF7" w:rsidP="004E2D63">
            <w:pPr>
              <w:ind w:left="1"/>
              <w:rPr>
                <w:b/>
                <w:sz w:val="18"/>
                <w:szCs w:val="18"/>
              </w:rPr>
            </w:pPr>
            <w:r w:rsidRPr="00E54AF7">
              <w:rPr>
                <w:rFonts w:hint="eastAsia"/>
                <w:b/>
                <w:sz w:val="18"/>
                <w:szCs w:val="18"/>
              </w:rPr>
              <w:t xml:space="preserve">255  </w:t>
            </w:r>
            <w:proofErr w:type="spellStart"/>
            <w:r w:rsidRPr="00E54AF7">
              <w:rPr>
                <w:rFonts w:hint="eastAsia"/>
                <w:b/>
                <w:sz w:val="18"/>
                <w:szCs w:val="18"/>
              </w:rPr>
              <w:t>255</w:t>
            </w:r>
            <w:proofErr w:type="spellEnd"/>
            <w:r w:rsidRPr="00E54AF7">
              <w:rPr>
                <w:rFonts w:hint="eastAsia"/>
                <w:b/>
                <w:sz w:val="18"/>
                <w:szCs w:val="18"/>
              </w:rPr>
              <w:t xml:space="preserve">  </w:t>
            </w:r>
            <w:proofErr w:type="spellStart"/>
            <w:r w:rsidRPr="00E54AF7">
              <w:rPr>
                <w:rFonts w:hint="eastAsia"/>
                <w:b/>
                <w:sz w:val="18"/>
                <w:szCs w:val="18"/>
              </w:rPr>
              <w:t>255</w:t>
            </w:r>
            <w:proofErr w:type="spellEnd"/>
            <w:r w:rsidRPr="00E54AF7">
              <w:rPr>
                <w:rFonts w:hint="eastAsia"/>
                <w:b/>
                <w:sz w:val="18"/>
                <w:szCs w:val="18"/>
              </w:rPr>
              <w:t xml:space="preserve">　→白</w:t>
            </w:r>
            <w:r>
              <w:rPr>
                <w:rFonts w:hint="eastAsia"/>
                <w:b/>
                <w:sz w:val="18"/>
                <w:szCs w:val="18"/>
              </w:rPr>
              <w:t xml:space="preserve">　　等を補足説明</w:t>
            </w:r>
          </w:p>
          <w:p w:rsidR="002666F1" w:rsidRDefault="002666F1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※手順２の命令の（）の中を「新しい色」に変更する</w:t>
            </w:r>
          </w:p>
          <w:p w:rsidR="002666F1" w:rsidRDefault="004E2D63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・カラーコードを指定して色を作る</w:t>
            </w:r>
          </w:p>
          <w:p w:rsidR="004E2D63" w:rsidRDefault="004E2D63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教科書の</w:t>
            </w:r>
            <w:r>
              <w:rPr>
                <w:rFonts w:hint="eastAsia"/>
                <w:sz w:val="18"/>
                <w:szCs w:val="18"/>
              </w:rPr>
              <w:t>216</w:t>
            </w:r>
            <w:r>
              <w:rPr>
                <w:rFonts w:hint="eastAsia"/>
                <w:sz w:val="18"/>
                <w:szCs w:val="18"/>
              </w:rPr>
              <w:t>色表を説明し、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進数のカラーコードで色を作らせる</w:t>
            </w:r>
          </w:p>
          <w:p w:rsidR="00E4110E" w:rsidRDefault="00E4110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※プリントの手順３の③④はパレットオブジェクトだけ簡単に説明して省略する</w:t>
            </w:r>
          </w:p>
          <w:p w:rsidR="00E4110E" w:rsidRDefault="00E4110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・半透明にする</w:t>
            </w:r>
          </w:p>
          <w:p w:rsidR="00E4110E" w:rsidRDefault="00E4110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④背景に水色を塗る</w:t>
            </w:r>
          </w:p>
          <w:p w:rsidR="00E4110E" w:rsidRDefault="00575E1F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⑤タイマーを設定して「丸」</w:t>
            </w:r>
            <w:r w:rsidR="00E4110E">
              <w:rPr>
                <w:rFonts w:hint="eastAsia"/>
                <w:sz w:val="18"/>
                <w:szCs w:val="18"/>
              </w:rPr>
              <w:t>を上に動かす</w:t>
            </w:r>
          </w:p>
          <w:p w:rsidR="00E4110E" w:rsidRDefault="00E4110E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⑥</w:t>
            </w:r>
            <w:r w:rsidR="0031010C">
              <w:rPr>
                <w:rFonts w:hint="eastAsia"/>
                <w:sz w:val="18"/>
                <w:szCs w:val="18"/>
              </w:rPr>
              <w:t>「丸」を複製し、「丸２」を作り、「丸」同様、上に動かす</w:t>
            </w:r>
          </w:p>
          <w:p w:rsidR="0031010C" w:rsidRPr="0031010C" w:rsidRDefault="0031010C" w:rsidP="00811AEE">
            <w:pPr>
              <w:ind w:left="1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⑦「丸」を増やし、同様に動かす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D4167" w:rsidRDefault="00147EC8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・今まで、三角形や四角形、星形等様々な図形をつくってきたが、円を作る命令はタートルオブジェクトにあらかじめ用意されていることを説明。</w:t>
            </w:r>
          </w:p>
          <w:p w:rsidR="002666F1" w:rsidRDefault="002666F1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・丸！（青）塗る。</w:t>
            </w:r>
          </w:p>
          <w:p w:rsidR="002666F1" w:rsidRDefault="002666F1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の命令は後のために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行あけて板書しておく</w:t>
            </w:r>
          </w:p>
          <w:p w:rsidR="004E2D63" w:rsidRDefault="004E2D63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行目と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行目の間に空白行をつくらせ、</w:t>
            </w:r>
            <w:r w:rsidRPr="00575E1F">
              <w:rPr>
                <w:rFonts w:hint="eastAsia"/>
                <w:b/>
                <w:sz w:val="18"/>
                <w:szCs w:val="18"/>
              </w:rPr>
              <w:t>丸！（）塗る。</w:t>
            </w:r>
            <w:r>
              <w:rPr>
                <w:rFonts w:hint="eastAsia"/>
                <w:sz w:val="18"/>
                <w:szCs w:val="18"/>
              </w:rPr>
              <w:t>の前の行に新しい色を作る命令を書く</w:t>
            </w:r>
          </w:p>
          <w:p w:rsidR="004E2D63" w:rsidRDefault="004E2D63" w:rsidP="007D0528">
            <w:pPr>
              <w:rPr>
                <w:sz w:val="18"/>
                <w:szCs w:val="18"/>
              </w:rPr>
            </w:pPr>
          </w:p>
          <w:p w:rsidR="00575E1F" w:rsidRDefault="00575E1F" w:rsidP="007D0528">
            <w:pPr>
              <w:rPr>
                <w:sz w:val="18"/>
                <w:szCs w:val="18"/>
              </w:rPr>
            </w:pPr>
          </w:p>
          <w:p w:rsidR="00575E1F" w:rsidRDefault="00575E1F" w:rsidP="007D0528">
            <w:pPr>
              <w:rPr>
                <w:sz w:val="18"/>
                <w:szCs w:val="18"/>
              </w:rPr>
            </w:pPr>
          </w:p>
          <w:p w:rsidR="00EA7109" w:rsidRDefault="00EA7109" w:rsidP="007D0528">
            <w:pPr>
              <w:rPr>
                <w:rFonts w:hint="eastAsia"/>
                <w:sz w:val="18"/>
                <w:szCs w:val="18"/>
              </w:rPr>
            </w:pPr>
          </w:p>
          <w:p w:rsidR="00EA7109" w:rsidRDefault="00EA7109" w:rsidP="007D0528">
            <w:pPr>
              <w:rPr>
                <w:rFonts w:hint="eastAsia"/>
                <w:sz w:val="18"/>
                <w:szCs w:val="18"/>
              </w:rPr>
            </w:pPr>
          </w:p>
          <w:p w:rsidR="00EA7109" w:rsidRDefault="00EA7109" w:rsidP="007D0528">
            <w:pPr>
              <w:rPr>
                <w:rFonts w:hint="eastAsia"/>
                <w:sz w:val="18"/>
                <w:szCs w:val="18"/>
              </w:rPr>
            </w:pPr>
          </w:p>
          <w:p w:rsidR="00EA7109" w:rsidRDefault="00EA7109" w:rsidP="007D0528">
            <w:pPr>
              <w:rPr>
                <w:rFonts w:hint="eastAsia"/>
                <w:sz w:val="18"/>
                <w:szCs w:val="18"/>
              </w:rPr>
            </w:pPr>
          </w:p>
          <w:p w:rsidR="004E2D63" w:rsidRPr="004E2D63" w:rsidRDefault="004E2D63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・先頭に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進数を意味する</w:t>
            </w:r>
            <w:r>
              <w:rPr>
                <w:rFonts w:hint="eastAsia"/>
                <w:sz w:val="18"/>
                <w:szCs w:val="18"/>
              </w:rPr>
              <w:t>0x</w:t>
            </w:r>
            <w:r>
              <w:rPr>
                <w:rFonts w:hint="eastAsia"/>
                <w:sz w:val="18"/>
                <w:szCs w:val="18"/>
              </w:rPr>
              <w:t>を記述する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  <w:tr w:rsidR="00D01D01" w:rsidTr="00143AD8">
        <w:trPr>
          <w:trHeight w:val="379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まとめ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567A06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9242B0">
              <w:rPr>
                <w:rFonts w:hint="eastAsia"/>
                <w:sz w:val="18"/>
                <w:szCs w:val="18"/>
              </w:rPr>
              <w:t>保存させる</w:t>
            </w:r>
          </w:p>
          <w:p w:rsidR="0008258C" w:rsidRPr="006F464C" w:rsidRDefault="00E8731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143AD8">
              <w:rPr>
                <w:rFonts w:hint="eastAsia"/>
                <w:sz w:val="18"/>
                <w:szCs w:val="18"/>
              </w:rPr>
              <w:t>次回小テスト予告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08258C" w:rsidRDefault="00A316DC" w:rsidP="000825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75E1F">
              <w:rPr>
                <w:rFonts w:hint="eastAsia"/>
                <w:sz w:val="18"/>
                <w:szCs w:val="18"/>
              </w:rPr>
              <w:t>今後授業では使わないが、せっかく作った作品なので、保存させる</w:t>
            </w:r>
          </w:p>
          <w:p w:rsidR="0008258C" w:rsidRPr="00132763" w:rsidRDefault="00E87314" w:rsidP="000825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DF7620">
              <w:rPr>
                <w:rFonts w:hint="eastAsia"/>
                <w:sz w:val="18"/>
                <w:szCs w:val="18"/>
              </w:rPr>
              <w:t>「</w:t>
            </w:r>
            <w:r w:rsidR="00575E1F">
              <w:rPr>
                <w:rFonts w:hint="eastAsia"/>
                <w:sz w:val="18"/>
                <w:szCs w:val="18"/>
              </w:rPr>
              <w:t>円、色を作る、色を塗る、背景に色を塗る、図形を複製する</w:t>
            </w:r>
            <w:r w:rsidR="00340ACA">
              <w:rPr>
                <w:rFonts w:hint="eastAsia"/>
                <w:sz w:val="18"/>
                <w:szCs w:val="18"/>
              </w:rPr>
              <w:t>」（次年度）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266ACD">
            <w:pPr>
              <w:rPr>
                <w:sz w:val="18"/>
                <w:szCs w:val="18"/>
              </w:rPr>
            </w:pPr>
          </w:p>
          <w:p w:rsidR="00D01D01" w:rsidRPr="00A875A2" w:rsidRDefault="00147EC8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・プリントの網掛け部分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</w:tbl>
    <w:p w:rsidR="00E55FF0" w:rsidRPr="00266ACD" w:rsidRDefault="00266ACD" w:rsidP="00266ACD">
      <w:pPr>
        <w:jc w:val="center"/>
        <w:rPr>
          <w:sz w:val="28"/>
          <w:szCs w:val="28"/>
        </w:rPr>
      </w:pPr>
      <w:r w:rsidRPr="00266ACD"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習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指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導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案</w:t>
      </w:r>
    </w:p>
    <w:sectPr w:rsidR="00E55FF0" w:rsidRPr="00266ACD" w:rsidSect="00450CA2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EC8" w:rsidRDefault="00147EC8" w:rsidP="000159DB">
      <w:r>
        <w:separator/>
      </w:r>
    </w:p>
  </w:endnote>
  <w:endnote w:type="continuationSeparator" w:id="1">
    <w:p w:rsidR="00147EC8" w:rsidRDefault="00147EC8" w:rsidP="00015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EC8" w:rsidRDefault="00147EC8" w:rsidP="000159DB">
      <w:r>
        <w:separator/>
      </w:r>
    </w:p>
  </w:footnote>
  <w:footnote w:type="continuationSeparator" w:id="1">
    <w:p w:rsidR="00147EC8" w:rsidRDefault="00147EC8" w:rsidP="00015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ACD"/>
    <w:rsid w:val="0000132A"/>
    <w:rsid w:val="00002F63"/>
    <w:rsid w:val="000159DB"/>
    <w:rsid w:val="00057B8A"/>
    <w:rsid w:val="00063289"/>
    <w:rsid w:val="0008258C"/>
    <w:rsid w:val="00095B28"/>
    <w:rsid w:val="000A60F4"/>
    <w:rsid w:val="000B0DE5"/>
    <w:rsid w:val="000F22FE"/>
    <w:rsid w:val="001021C0"/>
    <w:rsid w:val="001152CB"/>
    <w:rsid w:val="00132763"/>
    <w:rsid w:val="00143AD8"/>
    <w:rsid w:val="00147EC8"/>
    <w:rsid w:val="001633FD"/>
    <w:rsid w:val="00177487"/>
    <w:rsid w:val="001775FF"/>
    <w:rsid w:val="00180244"/>
    <w:rsid w:val="00195E11"/>
    <w:rsid w:val="001D254F"/>
    <w:rsid w:val="001D7983"/>
    <w:rsid w:val="001D79CE"/>
    <w:rsid w:val="001F7B10"/>
    <w:rsid w:val="00206987"/>
    <w:rsid w:val="002215F3"/>
    <w:rsid w:val="00232354"/>
    <w:rsid w:val="002666F1"/>
    <w:rsid w:val="00266ACD"/>
    <w:rsid w:val="00270C1A"/>
    <w:rsid w:val="00292EE9"/>
    <w:rsid w:val="002E1E49"/>
    <w:rsid w:val="002E75A7"/>
    <w:rsid w:val="002F1C0E"/>
    <w:rsid w:val="003068A1"/>
    <w:rsid w:val="0031010C"/>
    <w:rsid w:val="00316B50"/>
    <w:rsid w:val="00327D2E"/>
    <w:rsid w:val="00340305"/>
    <w:rsid w:val="00340ACA"/>
    <w:rsid w:val="003425EE"/>
    <w:rsid w:val="00343670"/>
    <w:rsid w:val="003436A2"/>
    <w:rsid w:val="0035002A"/>
    <w:rsid w:val="003558E8"/>
    <w:rsid w:val="00372075"/>
    <w:rsid w:val="00377986"/>
    <w:rsid w:val="003A11E3"/>
    <w:rsid w:val="003B0D32"/>
    <w:rsid w:val="003B410F"/>
    <w:rsid w:val="003B7BC4"/>
    <w:rsid w:val="003D3EA8"/>
    <w:rsid w:val="003D7D01"/>
    <w:rsid w:val="004352AD"/>
    <w:rsid w:val="004433F2"/>
    <w:rsid w:val="00450CA2"/>
    <w:rsid w:val="00473654"/>
    <w:rsid w:val="004A7377"/>
    <w:rsid w:val="004E273E"/>
    <w:rsid w:val="004E2D63"/>
    <w:rsid w:val="004E7CAB"/>
    <w:rsid w:val="005013AB"/>
    <w:rsid w:val="00525DAA"/>
    <w:rsid w:val="00567A06"/>
    <w:rsid w:val="005740C5"/>
    <w:rsid w:val="00575E1F"/>
    <w:rsid w:val="00593F5F"/>
    <w:rsid w:val="005A0733"/>
    <w:rsid w:val="005B3479"/>
    <w:rsid w:val="005D0D65"/>
    <w:rsid w:val="00615F47"/>
    <w:rsid w:val="006348BD"/>
    <w:rsid w:val="00654DB4"/>
    <w:rsid w:val="006818E9"/>
    <w:rsid w:val="0069031B"/>
    <w:rsid w:val="006B2414"/>
    <w:rsid w:val="006B7FAD"/>
    <w:rsid w:val="006F464C"/>
    <w:rsid w:val="00724AFD"/>
    <w:rsid w:val="00726C26"/>
    <w:rsid w:val="00736A85"/>
    <w:rsid w:val="0073793A"/>
    <w:rsid w:val="00772697"/>
    <w:rsid w:val="007732C7"/>
    <w:rsid w:val="0078322B"/>
    <w:rsid w:val="007A01B5"/>
    <w:rsid w:val="007A0AE3"/>
    <w:rsid w:val="007A349E"/>
    <w:rsid w:val="007D0528"/>
    <w:rsid w:val="007E645B"/>
    <w:rsid w:val="007F2FAB"/>
    <w:rsid w:val="008001F6"/>
    <w:rsid w:val="008026B5"/>
    <w:rsid w:val="00811AEE"/>
    <w:rsid w:val="00834B59"/>
    <w:rsid w:val="00836126"/>
    <w:rsid w:val="00860C42"/>
    <w:rsid w:val="008A52C7"/>
    <w:rsid w:val="008B03A8"/>
    <w:rsid w:val="008D3542"/>
    <w:rsid w:val="008D6A6F"/>
    <w:rsid w:val="008E26EC"/>
    <w:rsid w:val="008E2837"/>
    <w:rsid w:val="008E71FE"/>
    <w:rsid w:val="009242B0"/>
    <w:rsid w:val="00976DA7"/>
    <w:rsid w:val="0099437B"/>
    <w:rsid w:val="009C0E06"/>
    <w:rsid w:val="009D51B5"/>
    <w:rsid w:val="00A316DC"/>
    <w:rsid w:val="00A46415"/>
    <w:rsid w:val="00A60F25"/>
    <w:rsid w:val="00A770DA"/>
    <w:rsid w:val="00A875A2"/>
    <w:rsid w:val="00AC3758"/>
    <w:rsid w:val="00AD4167"/>
    <w:rsid w:val="00AD6A31"/>
    <w:rsid w:val="00B223D2"/>
    <w:rsid w:val="00B55FAE"/>
    <w:rsid w:val="00B6436D"/>
    <w:rsid w:val="00B651F4"/>
    <w:rsid w:val="00B80311"/>
    <w:rsid w:val="00B97B49"/>
    <w:rsid w:val="00BB343B"/>
    <w:rsid w:val="00BB635E"/>
    <w:rsid w:val="00BD6D57"/>
    <w:rsid w:val="00BE18BB"/>
    <w:rsid w:val="00C25477"/>
    <w:rsid w:val="00C57914"/>
    <w:rsid w:val="00C71544"/>
    <w:rsid w:val="00C72A89"/>
    <w:rsid w:val="00C76C04"/>
    <w:rsid w:val="00CA3849"/>
    <w:rsid w:val="00D01D01"/>
    <w:rsid w:val="00D037E8"/>
    <w:rsid w:val="00D14B2C"/>
    <w:rsid w:val="00D56656"/>
    <w:rsid w:val="00D60FD2"/>
    <w:rsid w:val="00D75FD3"/>
    <w:rsid w:val="00DA6018"/>
    <w:rsid w:val="00DC1C64"/>
    <w:rsid w:val="00DF7620"/>
    <w:rsid w:val="00E0267B"/>
    <w:rsid w:val="00E06CEC"/>
    <w:rsid w:val="00E20994"/>
    <w:rsid w:val="00E4110E"/>
    <w:rsid w:val="00E45CE5"/>
    <w:rsid w:val="00E54AF7"/>
    <w:rsid w:val="00E55FF0"/>
    <w:rsid w:val="00E84781"/>
    <w:rsid w:val="00E87314"/>
    <w:rsid w:val="00EA5372"/>
    <w:rsid w:val="00EA5866"/>
    <w:rsid w:val="00EA7109"/>
    <w:rsid w:val="00EF028B"/>
    <w:rsid w:val="00F15A52"/>
    <w:rsid w:val="00F268D6"/>
    <w:rsid w:val="00F43B4C"/>
    <w:rsid w:val="00F915AB"/>
    <w:rsid w:val="00F95F69"/>
    <w:rsid w:val="00FC6D8A"/>
    <w:rsid w:val="00FE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A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159DB"/>
  </w:style>
  <w:style w:type="paragraph" w:styleId="a6">
    <w:name w:val="footer"/>
    <w:basedOn w:val="a"/>
    <w:link w:val="a7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15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71</cp:revision>
  <cp:lastPrinted>2014-08-27T07:23:00Z</cp:lastPrinted>
  <dcterms:created xsi:type="dcterms:W3CDTF">2011-02-01T04:00:00Z</dcterms:created>
  <dcterms:modified xsi:type="dcterms:W3CDTF">2014-08-27T07:25:00Z</dcterms:modified>
</cp:coreProperties>
</file>